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B3" w:rsidRPr="001E4A9A" w:rsidRDefault="00B50FE6" w:rsidP="00F61D73">
      <w:pPr>
        <w:jc w:val="center"/>
        <w:rPr>
          <w:sz w:val="28"/>
          <w:szCs w:val="28"/>
        </w:rPr>
      </w:pPr>
      <w:bookmarkStart w:id="0" w:name="_GoBack"/>
      <w:bookmarkEnd w:id="0"/>
      <w:r>
        <w:rPr>
          <w:b/>
          <w:sz w:val="28"/>
          <w:szCs w:val="28"/>
          <w:u w:val="single"/>
        </w:rPr>
        <w:t>C</w:t>
      </w:r>
      <w:r w:rsidR="001E4A9A" w:rsidRPr="001E4A9A">
        <w:rPr>
          <w:b/>
          <w:sz w:val="28"/>
          <w:szCs w:val="28"/>
          <w:u w:val="single"/>
        </w:rPr>
        <w:t>onseils concernant le matériel</w:t>
      </w:r>
    </w:p>
    <w:p w:rsidR="001E4A9A" w:rsidRDefault="001E4A9A" w:rsidP="001E4A9A">
      <w:pPr>
        <w:jc w:val="center"/>
      </w:pPr>
    </w:p>
    <w:p w:rsidR="001E4A9A" w:rsidRDefault="001E4A9A" w:rsidP="001E4A9A">
      <w:r>
        <w:t xml:space="preserve">Ces conseils </w:t>
      </w:r>
      <w:r w:rsidR="00F61D73">
        <w:t xml:space="preserve">s’adressent </w:t>
      </w:r>
      <w:r>
        <w:t xml:space="preserve">bien </w:t>
      </w:r>
      <w:r w:rsidR="00F61D73">
        <w:t>sûr</w:t>
      </w:r>
      <w:r>
        <w:t xml:space="preserve"> aux archers possédant leur propre matériel.</w:t>
      </w:r>
    </w:p>
    <w:p w:rsidR="001E4A9A" w:rsidRDefault="001E4A9A" w:rsidP="00F61D73">
      <w:pPr>
        <w:spacing w:after="120"/>
      </w:pPr>
      <w:r>
        <w:t>Il est évident (sauf si vous êtes un grand champion) que vous n’allez pas avoir un arc de rechange. Par contre pour d’autres matériels, il sera important d’en avoir en double</w:t>
      </w:r>
      <w:r w:rsidR="00F61D73">
        <w:t xml:space="preserve"> ou du moins quelques de rechange</w:t>
      </w:r>
      <w:r>
        <w:t>.</w:t>
      </w:r>
    </w:p>
    <w:p w:rsidR="00F61D73" w:rsidRDefault="00F61D73" w:rsidP="00B51933">
      <w:pPr>
        <w:spacing w:after="240"/>
      </w:pPr>
      <w:r>
        <w:t>Sur d’autres matériels je vous donnerai quelques conseils.</w:t>
      </w:r>
    </w:p>
    <w:p w:rsidR="00B51933" w:rsidRPr="00B51933" w:rsidRDefault="00B51933" w:rsidP="00B51933">
      <w:pPr>
        <w:spacing w:after="120"/>
        <w:rPr>
          <w:b/>
        </w:rPr>
      </w:pPr>
      <w:r>
        <w:rPr>
          <w:b/>
          <w:u w:val="single"/>
        </w:rPr>
        <w:t>La corde</w:t>
      </w:r>
      <w:r>
        <w:rPr>
          <w:b/>
        </w:rPr>
        <w:t> </w:t>
      </w:r>
      <w:r w:rsidR="002B55E3">
        <w:rPr>
          <w:b/>
        </w:rPr>
        <w:t xml:space="preserve">(sauf arcs à poulies) </w:t>
      </w:r>
      <w:r>
        <w:rPr>
          <w:b/>
        </w:rPr>
        <w:t>:</w:t>
      </w:r>
    </w:p>
    <w:p w:rsidR="00B51933" w:rsidRDefault="00B51933" w:rsidP="00B51933">
      <w:pPr>
        <w:spacing w:after="120"/>
      </w:pPr>
      <w:r>
        <w:t>Il faut que vous ayez toujours avec vous une seconde corde (même matière et même nombre de brins que celle que vous utilisez).</w:t>
      </w:r>
    </w:p>
    <w:p w:rsidR="00B51933" w:rsidRDefault="00B51933" w:rsidP="00B51933">
      <w:pPr>
        <w:spacing w:after="120"/>
      </w:pPr>
      <w:r>
        <w:t>Cette seconde corde devra être rodée, c’est à dire avoir tiré au moins 100 flèches.</w:t>
      </w:r>
    </w:p>
    <w:p w:rsidR="00B51933" w:rsidRPr="00B51933" w:rsidRDefault="00B51933" w:rsidP="00B51933">
      <w:pPr>
        <w:spacing w:after="120"/>
      </w:pPr>
      <w:r>
        <w:t xml:space="preserve">De même cette seconde corde </w:t>
      </w:r>
      <w:r w:rsidR="002B55E3">
        <w:t>devra être réglée comme celle que vous utilisez : bonne hauteur des points d’encochage (pour cela refaire le test du réglage du détalonnage) et donner le même band.</w:t>
      </w:r>
    </w:p>
    <w:p w:rsidR="001E4A9A" w:rsidRDefault="001E4A9A" w:rsidP="001E4A9A">
      <w:pPr>
        <w:rPr>
          <w:b/>
        </w:rPr>
      </w:pPr>
      <w:r>
        <w:rPr>
          <w:b/>
          <w:u w:val="single"/>
        </w:rPr>
        <w:t>Les flèches</w:t>
      </w:r>
      <w:r>
        <w:rPr>
          <w:b/>
        </w:rPr>
        <w:t> :</w:t>
      </w:r>
    </w:p>
    <w:p w:rsidR="001E4A9A" w:rsidRDefault="00BD6419" w:rsidP="008E09DA">
      <w:pPr>
        <w:spacing w:after="120"/>
      </w:pPr>
      <w:r>
        <w:t xml:space="preserve">En tir </w:t>
      </w:r>
      <w:proofErr w:type="spellStart"/>
      <w:r>
        <w:t>Beursault</w:t>
      </w:r>
      <w:proofErr w:type="spellEnd"/>
      <w:r>
        <w:t xml:space="preserve"> vous aller tirer une flèche à la fois. </w:t>
      </w:r>
      <w:r w:rsidR="00684711">
        <w:t xml:space="preserve">En tir nature ce sera 2 flèches. </w:t>
      </w:r>
      <w:r w:rsidR="001E4A9A">
        <w:t xml:space="preserve">En tir en salle et en tir campagne vous allez tirer des volées de 3 flèches. </w:t>
      </w:r>
      <w:r>
        <w:t>En tir FITA et en tir Fédéral vous tirerez 6 flèches par volée.</w:t>
      </w:r>
    </w:p>
    <w:p w:rsidR="00684711" w:rsidRDefault="00684711" w:rsidP="008E09DA">
      <w:pPr>
        <w:spacing w:after="120"/>
      </w:pPr>
      <w:r>
        <w:t>Si vous ne faites que des compétitions dont le nombre maximal de flèches tirées à la volée est de 3, je vous conseille d’avoir au moins 6 flèches. Attention car dans les disciplines de parcours (tir campagne, nature, 3D) on n’est pas à l’abri de perdre des flèches, ça arrive même à des bons archers. Donc le nombre de 6 est bien un minimum.</w:t>
      </w:r>
    </w:p>
    <w:p w:rsidR="00684711" w:rsidRDefault="00684711" w:rsidP="008E09DA">
      <w:pPr>
        <w:spacing w:after="240"/>
      </w:pPr>
      <w:r>
        <w:t xml:space="preserve">Si vous faites des compétitions dont le nombre de flèches tirées est de 6, je vous conseille d’avoir au moins 9 flèches. Là encore attention si vous faites aussi des disciplines de parcours au cours desquels vous pouvez perdre des flèches. Donc là aussi </w:t>
      </w:r>
      <w:r w:rsidR="00C46202">
        <w:t>le nombre de 9 est bien un minimum.</w:t>
      </w:r>
    </w:p>
    <w:p w:rsidR="00C46202" w:rsidRDefault="008E09DA" w:rsidP="008E09DA">
      <w:pPr>
        <w:spacing w:after="120"/>
      </w:pPr>
      <w:r>
        <w:rPr>
          <w:b/>
          <w:u w:val="single"/>
        </w:rPr>
        <w:t>Les encoches</w:t>
      </w:r>
      <w:r>
        <w:rPr>
          <w:b/>
        </w:rPr>
        <w:t> :</w:t>
      </w:r>
    </w:p>
    <w:p w:rsidR="008E09DA" w:rsidRDefault="008E09DA" w:rsidP="008E09DA">
      <w:pPr>
        <w:spacing w:after="120"/>
      </w:pPr>
      <w:r>
        <w:t xml:space="preserve">Les encoches peuvent casser par un choc avec une autre flèche par exemple. Je vous conseille d’en avoir </w:t>
      </w:r>
      <w:r w:rsidR="005A7A78">
        <w:t xml:space="preserve">au moins </w:t>
      </w:r>
      <w:r>
        <w:t>3 en réserve.</w:t>
      </w:r>
    </w:p>
    <w:p w:rsidR="008E09DA" w:rsidRDefault="008E09DA" w:rsidP="006373CB">
      <w:pPr>
        <w:spacing w:after="120"/>
      </w:pPr>
      <w:r>
        <w:t xml:space="preserve">D’ailleurs par sécurité à chaque fois que vous retirez vos flèches de la cible, inspectez bien vos encoches. J’ai fait moi-même une bêtise. Un jour je ne les ai pas inspectés. Lorsque j’ai tiré une flèche dont l’encoche était abimée, cette dernière a </w:t>
      </w:r>
      <w:r w:rsidR="006373CB">
        <w:t>explosé. La flèche est alors partie complètement à gauche dans un local grillagé de stockage de matériel.</w:t>
      </w:r>
    </w:p>
    <w:p w:rsidR="006373CB" w:rsidRDefault="006373CB" w:rsidP="006373CB">
      <w:pPr>
        <w:spacing w:after="120"/>
      </w:pPr>
      <w:r>
        <w:t>En cas de doute, n’hésitez pas changez l’encoche.</w:t>
      </w:r>
    </w:p>
    <w:p w:rsidR="006373CB" w:rsidRDefault="006373CB" w:rsidP="006373CB">
      <w:pPr>
        <w:spacing w:after="120"/>
      </w:pPr>
      <w:r>
        <w:t>Je conseille aussi d’acheter un outil permettant de monter/tourner/sortir les encoches. Cet outil n’est pas cher : 2€.</w:t>
      </w:r>
    </w:p>
    <w:p w:rsidR="006373CB" w:rsidRDefault="0049605C" w:rsidP="006373CB">
      <w:pPr>
        <w:spacing w:after="120"/>
      </w:pPr>
      <w:r>
        <w:t>S</w:t>
      </w:r>
      <w:r w:rsidR="006373CB">
        <w:t xml:space="preserve">i vos encoches sont montées sur un pin, si une autre flèche vient en percuter une, le pin peut être marqué. Vous n’allez pas changer le pin pendant </w:t>
      </w:r>
      <w:r>
        <w:t>une</w:t>
      </w:r>
      <w:r w:rsidR="006373CB">
        <w:t xml:space="preserve"> compétition. Alors ayez avec vous un petit morceau de papier de verre très fin (grain 400 au moins). Vous pourrez ainsi éliminer la marque et mettre une encoche neuve.</w:t>
      </w:r>
    </w:p>
    <w:p w:rsidR="006373CB" w:rsidRDefault="0049605C" w:rsidP="000E3C8B">
      <w:pPr>
        <w:spacing w:after="240"/>
      </w:pPr>
      <w:r>
        <w:t xml:space="preserve">Enfin, il arrive souvent que sur la même cibles les archers qui sont avec vous </w:t>
      </w:r>
      <w:r w:rsidR="005A7A78">
        <w:t xml:space="preserve">aient les mêmes couleurs (ou pratiquement les mêmes couleurs) d’encoches que vous. Cela m’est arrivé. J’avais alors un jeu d’encoche de couleur différente et je changeais mes encoches avant le début des tirs. </w:t>
      </w:r>
      <w:r w:rsidR="005A7A78">
        <w:lastRenderedPageBreak/>
        <w:t xml:space="preserve">Ce deuxième jeu doit avoir une couleur moche que les gens n’aiment pas. Mon second jeu était de couleur verte opaque. Pas beau avec deux plumes </w:t>
      </w:r>
      <w:r w:rsidR="000E3C8B">
        <w:t>orange</w:t>
      </w:r>
      <w:r w:rsidR="005A7A78">
        <w:t xml:space="preserve"> et une noire, mais au moins je distinguais mes flèches.</w:t>
      </w:r>
    </w:p>
    <w:p w:rsidR="000E3C8B" w:rsidRDefault="000E3C8B" w:rsidP="000E3C8B">
      <w:pPr>
        <w:spacing w:after="120"/>
      </w:pPr>
      <w:r>
        <w:rPr>
          <w:b/>
          <w:u w:val="single"/>
        </w:rPr>
        <w:t>Les pointes</w:t>
      </w:r>
      <w:r>
        <w:rPr>
          <w:b/>
        </w:rPr>
        <w:t> :</w:t>
      </w:r>
    </w:p>
    <w:p w:rsidR="000E3C8B" w:rsidRDefault="000E3C8B" w:rsidP="000E3C8B">
      <w:pPr>
        <w:spacing w:after="120"/>
      </w:pPr>
      <w:r>
        <w:t>Malheureusement on peut laisser des pointes en cible ou dans un morceau de bois si vous avez fait un manqué.</w:t>
      </w:r>
    </w:p>
    <w:p w:rsidR="000E3C8B" w:rsidRDefault="000E3C8B" w:rsidP="000E3C8B">
      <w:pPr>
        <w:spacing w:after="120"/>
      </w:pPr>
      <w:r>
        <w:t>Vous utiliserez si possible une autre flèche et réparerez à la maison.</w:t>
      </w:r>
    </w:p>
    <w:p w:rsidR="000E3C8B" w:rsidRDefault="000E3C8B" w:rsidP="000E3C8B">
      <w:pPr>
        <w:spacing w:after="120"/>
      </w:pPr>
      <w:r>
        <w:t>Sachez toutefois qu’avec un briquet et une colle (blanche) pour pistolet à chaud</w:t>
      </w:r>
      <w:r w:rsidR="008D21FE">
        <w:t>, vous pouvez parfaitement réparer lors de la compétition.</w:t>
      </w:r>
    </w:p>
    <w:p w:rsidR="008D21FE" w:rsidRDefault="008D21FE" w:rsidP="008D21FE">
      <w:pPr>
        <w:spacing w:after="240"/>
      </w:pPr>
      <w:r>
        <w:t>Ayez en réserve 2 ou 3 pointes.</w:t>
      </w:r>
    </w:p>
    <w:p w:rsidR="008D21FE" w:rsidRPr="00B0137C" w:rsidRDefault="00B0137C" w:rsidP="000E3C8B">
      <w:pPr>
        <w:spacing w:after="120"/>
        <w:rPr>
          <w:b/>
        </w:rPr>
      </w:pPr>
      <w:r>
        <w:rPr>
          <w:b/>
          <w:u w:val="single"/>
        </w:rPr>
        <w:t>Plumes</w:t>
      </w:r>
      <w:r>
        <w:rPr>
          <w:b/>
        </w:rPr>
        <w:t> :</w:t>
      </w:r>
    </w:p>
    <w:p w:rsidR="008D21FE" w:rsidRDefault="002D5158" w:rsidP="000E3C8B">
      <w:pPr>
        <w:spacing w:after="120"/>
      </w:pPr>
      <w:r>
        <w:t>Il est certain que vous ne réparerez correctement les plumes en compétition, vous le ferez en rentrant à la maison.</w:t>
      </w:r>
    </w:p>
    <w:p w:rsidR="002D5158" w:rsidRDefault="002D5158" w:rsidP="000E3C8B">
      <w:pPr>
        <w:spacing w:after="120"/>
      </w:pPr>
      <w:r>
        <w:t>Pour les plumes plastiques ou naturelle, ayez 2 jeux en réserve. Ce serait bête de se déplacer au magasin pour des plumes à 0.3€.</w:t>
      </w:r>
    </w:p>
    <w:p w:rsidR="002D5158" w:rsidRDefault="002D5158" w:rsidP="002D5158">
      <w:pPr>
        <w:spacing w:after="240"/>
      </w:pPr>
      <w:r>
        <w:t>Pour les plumes tel que les Spin Win, pas de problème car elles sont vendues par 50.</w:t>
      </w:r>
    </w:p>
    <w:p w:rsidR="002D5158" w:rsidRDefault="002D5158" w:rsidP="000E3C8B">
      <w:pPr>
        <w:spacing w:after="120"/>
        <w:rPr>
          <w:b/>
        </w:rPr>
      </w:pPr>
      <w:r>
        <w:rPr>
          <w:b/>
          <w:u w:val="single"/>
        </w:rPr>
        <w:t>Repose flèche</w:t>
      </w:r>
      <w:r>
        <w:rPr>
          <w:b/>
        </w:rPr>
        <w:t> :</w:t>
      </w:r>
    </w:p>
    <w:p w:rsidR="002D5158" w:rsidRDefault="005E2AF1" w:rsidP="000E3C8B">
      <w:pPr>
        <w:spacing w:after="120"/>
      </w:pPr>
      <w:r w:rsidRPr="005E2AF1">
        <w:t>Malheu</w:t>
      </w:r>
      <w:r>
        <w:t>reusement un repose flèche peut casser ou se dérégler. Dans deux cas c’est un peu la catastrophe.</w:t>
      </w:r>
    </w:p>
    <w:p w:rsidR="005E2AF1" w:rsidRDefault="005E2AF1" w:rsidP="000E3C8B">
      <w:pPr>
        <w:spacing w:after="120"/>
      </w:pPr>
      <w:r>
        <w:t xml:space="preserve">Si le repose flèche casse, pour sauver la situation je vous conseille d’avoir avec vous un repose flèche plastique type </w:t>
      </w:r>
      <w:proofErr w:type="spellStart"/>
      <w:r>
        <w:t>Hoyt</w:t>
      </w:r>
      <w:proofErr w:type="spellEnd"/>
      <w:r>
        <w:t xml:space="preserve"> Super </w:t>
      </w:r>
      <w:proofErr w:type="spellStart"/>
      <w:r>
        <w:t>Rest</w:t>
      </w:r>
      <w:proofErr w:type="spellEnd"/>
      <w:r>
        <w:t xml:space="preserve"> (peu onéreux, un peu plus de 2€). Il faudra que vous l’ayez préparé en le découpant pour qu’il s’adapte à votre poignée. Vous enlèverez alors votre repose flèche cassé et collerez le Super </w:t>
      </w:r>
      <w:proofErr w:type="spellStart"/>
      <w:r>
        <w:t>Rest</w:t>
      </w:r>
      <w:proofErr w:type="spellEnd"/>
      <w:r>
        <w:t xml:space="preserve"> préparé.</w:t>
      </w:r>
    </w:p>
    <w:p w:rsidR="00131306" w:rsidRDefault="00131306" w:rsidP="00724628">
      <w:pPr>
        <w:spacing w:after="120"/>
      </w:pPr>
      <w:r>
        <w:t>Si le repose flèche se dérègle, vous le réglerez tant bien que mal. Mais pour cela il faudra avoir pen</w:t>
      </w:r>
      <w:r w:rsidR="00F76C5B">
        <w:t>sé à avoir avec soit le matériel nécessaire.</w:t>
      </w:r>
    </w:p>
    <w:p w:rsidR="00724628" w:rsidRDefault="00724628" w:rsidP="00F76C5B">
      <w:pPr>
        <w:spacing w:after="240"/>
      </w:pPr>
      <w:r>
        <w:t>Pour les arcs à poulies, un repose flèche qui casse ou se dérègle est synonyme d’arrêt des tirs. La seule précaution que vous pouvez prendre c’est de contrôler régulièrement le serrage des différentes vis.</w:t>
      </w:r>
    </w:p>
    <w:p w:rsidR="00384AFD" w:rsidRDefault="00384AFD" w:rsidP="00384AFD">
      <w:pPr>
        <w:spacing w:after="120"/>
        <w:rPr>
          <w:b/>
        </w:rPr>
      </w:pPr>
      <w:r>
        <w:rPr>
          <w:b/>
          <w:u w:val="single"/>
        </w:rPr>
        <w:t>Le berger buton</w:t>
      </w:r>
      <w:r>
        <w:rPr>
          <w:b/>
        </w:rPr>
        <w:t> :</w:t>
      </w:r>
    </w:p>
    <w:p w:rsidR="00384AFD" w:rsidRDefault="00384AFD" w:rsidP="00384AFD">
      <w:pPr>
        <w:spacing w:after="120"/>
      </w:pPr>
      <w:r>
        <w:t>Il est rare qu’un berger buton casse, donc en avoir un en réserve n’est pas une obligation. Toutefois si vous désirez en avoir un en réserve, pensez à le régler en refaisant avec lui la procédure de réglage.</w:t>
      </w:r>
    </w:p>
    <w:p w:rsidR="00384AFD" w:rsidRDefault="00384AFD" w:rsidP="00F76C5B">
      <w:pPr>
        <w:spacing w:after="240"/>
      </w:pPr>
      <w:r>
        <w:t xml:space="preserve">Par contre avec les vibrations de l’arc, un berger buton peut se </w:t>
      </w:r>
      <w:r w:rsidR="00F61D73">
        <w:t>desserrer. La conséquence ce sont des flèches qui vont partir de plus en plus à droite pour un droitier et à gauche pour un gaucher. Donc pensez à vérifier régulièrement le serrage de votre berger buton.</w:t>
      </w:r>
    </w:p>
    <w:p w:rsidR="00F61D73" w:rsidRDefault="00F61D73" w:rsidP="00A3474B">
      <w:pPr>
        <w:spacing w:after="120"/>
      </w:pPr>
      <w:r>
        <w:rPr>
          <w:b/>
          <w:u w:val="single"/>
        </w:rPr>
        <w:t xml:space="preserve">Le </w:t>
      </w:r>
      <w:proofErr w:type="spellStart"/>
      <w:r>
        <w:rPr>
          <w:b/>
          <w:u w:val="single"/>
        </w:rPr>
        <w:t>clicker</w:t>
      </w:r>
      <w:proofErr w:type="spellEnd"/>
      <w:r>
        <w:rPr>
          <w:b/>
        </w:rPr>
        <w:t> :</w:t>
      </w:r>
    </w:p>
    <w:p w:rsidR="00A3474B" w:rsidRDefault="00A3474B" w:rsidP="00A3474B">
      <w:pPr>
        <w:spacing w:after="120"/>
      </w:pPr>
      <w:r>
        <w:t xml:space="preserve">Un </w:t>
      </w:r>
      <w:proofErr w:type="spellStart"/>
      <w:r>
        <w:t>clicker</w:t>
      </w:r>
      <w:proofErr w:type="spellEnd"/>
      <w:r>
        <w:t xml:space="preserve"> ne casse pratiquement jamais. Par contre il peut se dérégler</w:t>
      </w:r>
      <w:r w:rsidR="00987DDF">
        <w:t xml:space="preserve"> et </w:t>
      </w:r>
      <w:r w:rsidR="00724628">
        <w:t>là</w:t>
      </w:r>
      <w:r w:rsidR="00987DDF">
        <w:t xml:space="preserve"> c’est un peu la catastrophe</w:t>
      </w:r>
      <w:r>
        <w:t xml:space="preserve">. Alors repérez sa position et n’hésitez pas à faire une marque soit sur la poignée soit sur la rallonge de </w:t>
      </w:r>
      <w:proofErr w:type="spellStart"/>
      <w:r>
        <w:t>clicker</w:t>
      </w:r>
      <w:proofErr w:type="spellEnd"/>
      <w:r>
        <w:t xml:space="preserve"> soit sur la platine </w:t>
      </w:r>
      <w:r w:rsidR="00987DDF">
        <w:t xml:space="preserve">des </w:t>
      </w:r>
      <w:proofErr w:type="spellStart"/>
      <w:r w:rsidR="00987DDF">
        <w:t>clickers</w:t>
      </w:r>
      <w:proofErr w:type="spellEnd"/>
      <w:r w:rsidR="00987DDF">
        <w:t xml:space="preserve"> magnétiques. Certes ce n’est pas beau mais cela sauve le tir.</w:t>
      </w:r>
    </w:p>
    <w:p w:rsidR="000A31EA" w:rsidRDefault="000A31EA" w:rsidP="000A31EA">
      <w:pPr>
        <w:spacing w:after="240"/>
      </w:pPr>
      <w:r>
        <w:t xml:space="preserve">Pensez aussi à vérifier le serrage du </w:t>
      </w:r>
      <w:proofErr w:type="spellStart"/>
      <w:r>
        <w:t>clicker</w:t>
      </w:r>
      <w:proofErr w:type="spellEnd"/>
      <w:r>
        <w:t xml:space="preserve"> et pour les </w:t>
      </w:r>
      <w:proofErr w:type="spellStart"/>
      <w:r>
        <w:t>clickers</w:t>
      </w:r>
      <w:proofErr w:type="spellEnd"/>
      <w:r>
        <w:t xml:space="preserve"> magnétique</w:t>
      </w:r>
      <w:r w:rsidR="002C40FA">
        <w:t>s</w:t>
      </w:r>
      <w:r>
        <w:t xml:space="preserve"> le serrage de la tige.</w:t>
      </w:r>
    </w:p>
    <w:p w:rsidR="002C40FA" w:rsidRDefault="002C40FA" w:rsidP="002C40FA">
      <w:pPr>
        <w:spacing w:after="120"/>
      </w:pPr>
      <w:r>
        <w:rPr>
          <w:b/>
          <w:u w:val="single"/>
        </w:rPr>
        <w:lastRenderedPageBreak/>
        <w:t>La stabilisation</w:t>
      </w:r>
      <w:r w:rsidR="00D8713F">
        <w:rPr>
          <w:b/>
          <w:u w:val="single"/>
        </w:rPr>
        <w:t>-amortisseurs</w:t>
      </w:r>
      <w:r>
        <w:rPr>
          <w:b/>
        </w:rPr>
        <w:t> </w:t>
      </w:r>
      <w:r w:rsidR="00D8713F">
        <w:rPr>
          <w:b/>
        </w:rPr>
        <w:t xml:space="preserve">(tous les éléments) </w:t>
      </w:r>
      <w:r>
        <w:rPr>
          <w:b/>
        </w:rPr>
        <w:t>:</w:t>
      </w:r>
    </w:p>
    <w:p w:rsidR="002C40FA" w:rsidRPr="002C40FA" w:rsidRDefault="002C40FA" w:rsidP="002C40FA">
      <w:pPr>
        <w:spacing w:after="120"/>
      </w:pPr>
      <w:r>
        <w:t>Le seul conseil est de vérifiez régulièrement le serrage des différents éléments.</w:t>
      </w:r>
    </w:p>
    <w:p w:rsidR="002C40FA" w:rsidRDefault="002C40FA" w:rsidP="000E3C8B">
      <w:pPr>
        <w:spacing w:after="120"/>
      </w:pPr>
      <w:r>
        <w:rPr>
          <w:b/>
          <w:u w:val="single"/>
        </w:rPr>
        <w:t>Le viseur</w:t>
      </w:r>
      <w:r>
        <w:rPr>
          <w:b/>
        </w:rPr>
        <w:t> :</w:t>
      </w:r>
    </w:p>
    <w:p w:rsidR="002C40FA" w:rsidRDefault="002C40FA" w:rsidP="000E3C8B">
      <w:pPr>
        <w:spacing w:after="120"/>
      </w:pPr>
      <w:r>
        <w:t xml:space="preserve">Il est important de vérifier régulièrement le serrage de sa fixation sur </w:t>
      </w:r>
      <w:r w:rsidR="00D6345E">
        <w:t>s</w:t>
      </w:r>
      <w:r>
        <w:t xml:space="preserve">a platine </w:t>
      </w:r>
      <w:r w:rsidR="00D6345E">
        <w:t xml:space="preserve">de fixation sur la poignée </w:t>
      </w:r>
      <w:r>
        <w:t>et de ses différents éléments. Les vibrations de l’arc peuvent tout desserrer.</w:t>
      </w:r>
    </w:p>
    <w:p w:rsidR="002C40FA" w:rsidRDefault="002C40FA" w:rsidP="000E3C8B">
      <w:pPr>
        <w:spacing w:after="120"/>
      </w:pPr>
      <w:r>
        <w:t xml:space="preserve">Le desserrage </w:t>
      </w:r>
      <w:r w:rsidR="00D6345E">
        <w:t xml:space="preserve">de la vis de fixation du viseur sur sa platine de fixation sur la poignée entrainera </w:t>
      </w:r>
      <w:r w:rsidR="00325D02">
        <w:t>un déréglage du tir.</w:t>
      </w:r>
    </w:p>
    <w:p w:rsidR="00325D02" w:rsidRPr="002C40FA" w:rsidRDefault="00325D02" w:rsidP="00325D02">
      <w:pPr>
        <w:spacing w:after="240"/>
      </w:pPr>
      <w:r>
        <w:t>Se desserrant les vis du viseur peuvent tomber et vous les perdrez.</w:t>
      </w:r>
    </w:p>
    <w:p w:rsidR="00F76C5B" w:rsidRPr="00F76C5B" w:rsidRDefault="00F76C5B" w:rsidP="000E3C8B">
      <w:pPr>
        <w:spacing w:after="120"/>
        <w:rPr>
          <w:b/>
        </w:rPr>
      </w:pPr>
      <w:r>
        <w:rPr>
          <w:b/>
          <w:u w:val="single"/>
        </w:rPr>
        <w:t>Repose Arc</w:t>
      </w:r>
      <w:r>
        <w:rPr>
          <w:b/>
        </w:rPr>
        <w:t> :</w:t>
      </w:r>
    </w:p>
    <w:p w:rsidR="002D5158" w:rsidRDefault="00F76C5B" w:rsidP="000E3C8B">
      <w:pPr>
        <w:spacing w:after="120"/>
      </w:pPr>
      <w:r>
        <w:t>Si vous faites du tir en salle, essayez d’utiliser en priorité les reposes arcs mis à disposition par l’organisateur</w:t>
      </w:r>
      <w:r w:rsidR="00D86F1A">
        <w:t xml:space="preserve"> ou votre club à l’entrainement</w:t>
      </w:r>
      <w:r>
        <w:t xml:space="preserve">. Si le nombre de place sur les reposes arcs </w:t>
      </w:r>
      <w:r w:rsidR="00D86F1A">
        <w:t>des organisateurs ou de votre club n’est pas suffisant alors montez le vôtre.</w:t>
      </w:r>
    </w:p>
    <w:p w:rsidR="00D86F1A" w:rsidRDefault="00D86F1A" w:rsidP="000E3C8B">
      <w:pPr>
        <w:spacing w:after="120"/>
      </w:pPr>
      <w:r>
        <w:t xml:space="preserve">Si vous faites du tir FITA, Fédéral ou </w:t>
      </w:r>
      <w:proofErr w:type="spellStart"/>
      <w:r>
        <w:t>Beursault</w:t>
      </w:r>
      <w:proofErr w:type="spellEnd"/>
      <w:r>
        <w:t>, utilisez votre repose arc.</w:t>
      </w:r>
    </w:p>
    <w:p w:rsidR="00D86F1A" w:rsidRDefault="00D86F1A" w:rsidP="00B05024">
      <w:pPr>
        <w:spacing w:after="240"/>
      </w:pPr>
      <w:r>
        <w:t>Si vous faites du parcours (tir campagne, nature ou 3D) avec un arc classique, raisonnablement vous ne pourrez pas utiliser votre repose arc. Utilisez alors une flèche (d’initiation, ancienne, …)</w:t>
      </w:r>
      <w:r w:rsidR="00B05024">
        <w:t>.</w:t>
      </w:r>
      <w:r>
        <w:t xml:space="preserve"> </w:t>
      </w:r>
      <w:r w:rsidR="00B05024">
        <w:t xml:space="preserve">Vous </w:t>
      </w:r>
      <w:r>
        <w:t>pose</w:t>
      </w:r>
      <w:r w:rsidR="00B05024">
        <w:t>re</w:t>
      </w:r>
      <w:r>
        <w:t xml:space="preserve">z votre </w:t>
      </w:r>
      <w:r w:rsidR="00B05024">
        <w:t>arc au sol (</w:t>
      </w:r>
      <w:r>
        <w:t xml:space="preserve">poupée inférieure et </w:t>
      </w:r>
      <w:r w:rsidR="00B05024">
        <w:t xml:space="preserve">le </w:t>
      </w:r>
      <w:r>
        <w:t xml:space="preserve">bout de </w:t>
      </w:r>
      <w:r w:rsidR="00B05024">
        <w:t>votre</w:t>
      </w:r>
      <w:r>
        <w:t xml:space="preserve"> perche au sol</w:t>
      </w:r>
      <w:r w:rsidR="00B05024">
        <w:t>) et en appui sur cette flèche. Mais attention, il faudra protéger votre poupée inférieure. Il existe des protège poupée dans le commerce. Mais vous pouvez tout simplement une vieille balle de tennis trouée. Dans tous les cas pensez à enlever cette protection avant de tirer, sinon attention au manqué.</w:t>
      </w:r>
    </w:p>
    <w:p w:rsidR="001A4CBE" w:rsidRDefault="001A4CBE" w:rsidP="001A4CBE">
      <w:pPr>
        <w:spacing w:after="120"/>
      </w:pPr>
      <w:r>
        <w:rPr>
          <w:b/>
          <w:u w:val="single"/>
        </w:rPr>
        <w:t>La fausse corde</w:t>
      </w:r>
      <w:r>
        <w:rPr>
          <w:b/>
        </w:rPr>
        <w:t> :</w:t>
      </w:r>
    </w:p>
    <w:p w:rsidR="001A4CBE" w:rsidRPr="001A4CBE" w:rsidRDefault="001A4CBE" w:rsidP="001A4CBE">
      <w:pPr>
        <w:spacing w:after="240"/>
      </w:pPr>
      <w:r>
        <w:t>Pour bander un arc classique plusieurs méthodes existent. Mais je conseille vraiment d’utiliser une fausse corde.</w:t>
      </w:r>
    </w:p>
    <w:p w:rsidR="00B05024" w:rsidRPr="002B55E3" w:rsidRDefault="002B55E3" w:rsidP="000E3C8B">
      <w:pPr>
        <w:spacing w:after="120"/>
        <w:rPr>
          <w:b/>
        </w:rPr>
      </w:pPr>
      <w:r>
        <w:rPr>
          <w:b/>
          <w:u w:val="single"/>
        </w:rPr>
        <w:t>La palette</w:t>
      </w:r>
      <w:r>
        <w:rPr>
          <w:b/>
        </w:rPr>
        <w:t> :</w:t>
      </w:r>
    </w:p>
    <w:p w:rsidR="00B05024" w:rsidRDefault="002B55E3" w:rsidP="000E3C8B">
      <w:pPr>
        <w:spacing w:after="120"/>
      </w:pPr>
      <w:r>
        <w:t>A mon avis il est important d’avoir une seconde palette. En effet votre palette peut avoir un incident, vous pouvez aussi la perdre (en salle difficile, mais en parcours par exemple il y a des risques et là ce sera difficile de la retrouver du fait que dans les broussailles elle ne se voit pas bien mais surtout du fait qu’on ne peut pas revenir en arrière la chercher pour des raisons de sécurité).</w:t>
      </w:r>
    </w:p>
    <w:p w:rsidR="002B55E3" w:rsidRDefault="002B55E3" w:rsidP="002B55E3">
      <w:pPr>
        <w:spacing w:after="240"/>
      </w:pPr>
      <w:r>
        <w:t>Donc ayez si possible une seconde palette du même type et que vous aurez rodé en tirant une centaine de flèches afin que le cuir se soit fait.</w:t>
      </w:r>
    </w:p>
    <w:p w:rsidR="003D7380" w:rsidRDefault="003D7380" w:rsidP="003D7380">
      <w:pPr>
        <w:spacing w:after="120"/>
        <w:rPr>
          <w:b/>
        </w:rPr>
      </w:pPr>
      <w:r>
        <w:rPr>
          <w:b/>
          <w:u w:val="single"/>
        </w:rPr>
        <w:t>La dragonne</w:t>
      </w:r>
      <w:r>
        <w:rPr>
          <w:b/>
        </w:rPr>
        <w:t> :</w:t>
      </w:r>
    </w:p>
    <w:p w:rsidR="003D7380" w:rsidRDefault="00732378" w:rsidP="00732378">
      <w:pPr>
        <w:spacing w:after="240"/>
      </w:pPr>
      <w:r>
        <w:t>Même remarque que pour la palette sachant de plus qu’une dragonne est encore plus difficile à retrouver. De plus elle peut casser. Certes vous pourrez toujours vous dépanner avec un lacet (pris sur votre chaussure par exemple) et en faire une dragonne « deux doigts ». Mais il est préférable d’en avoir une en réserve.</w:t>
      </w:r>
    </w:p>
    <w:p w:rsidR="00732378" w:rsidRDefault="00732378" w:rsidP="00732378">
      <w:pPr>
        <w:spacing w:after="120"/>
        <w:rPr>
          <w:b/>
        </w:rPr>
      </w:pPr>
      <w:r>
        <w:rPr>
          <w:b/>
          <w:u w:val="single"/>
        </w:rPr>
        <w:t>Le bracelet</w:t>
      </w:r>
      <w:r>
        <w:rPr>
          <w:b/>
        </w:rPr>
        <w:t> :</w:t>
      </w:r>
    </w:p>
    <w:p w:rsidR="00732378" w:rsidRDefault="00732378" w:rsidP="00732378">
      <w:pPr>
        <w:spacing w:after="240"/>
      </w:pPr>
      <w:r>
        <w:t>On perd rarement un bracelet, mais celui-ci peut se casser. Pour certains archers cela ne sera pas important car ils ne se touche jamais (personnellement je suis parti à l’entrainement sans dragonne et bracelet pour cause de changement de carquois ; j’ai trouvé un lacet et m’en suis fait une dragonne et j’ai tiré sans bracelet ; je ne me suis pas touché avec la corde). Pour d’autres archers ce n’est pas le cas. Parfois la corde frotte le bracelet. Dans ce cas il est préférable d’avoir un second bracelet.</w:t>
      </w:r>
    </w:p>
    <w:p w:rsidR="00BD0D78" w:rsidRDefault="00BD0D78" w:rsidP="00BD0D78">
      <w:pPr>
        <w:spacing w:after="120"/>
        <w:rPr>
          <w:b/>
        </w:rPr>
      </w:pPr>
      <w:r>
        <w:rPr>
          <w:b/>
          <w:u w:val="single"/>
        </w:rPr>
        <w:lastRenderedPageBreak/>
        <w:t>Le plastron</w:t>
      </w:r>
      <w:r>
        <w:rPr>
          <w:b/>
        </w:rPr>
        <w:t> :</w:t>
      </w:r>
    </w:p>
    <w:p w:rsidR="00BD0D78" w:rsidRDefault="00BD0D78" w:rsidP="00BD0D78">
      <w:pPr>
        <w:spacing w:after="120"/>
      </w:pPr>
      <w:r>
        <w:t>Je tiens à faire un petit commentaire sur le plastron. En effet si les dames n’hésitent pas à l’utiliser, certains hommes n’osent pas. Or le plastron peut aussi être utile aux hommes. Alors messieurs n’hésitez pas, si ça peut vous aider pensez que vous des athlètes aux pectoraux de monsieur univers ….</w:t>
      </w:r>
    </w:p>
    <w:p w:rsidR="00BD0D78" w:rsidRDefault="00BD0D78" w:rsidP="00973A6E">
      <w:pPr>
        <w:spacing w:after="240"/>
      </w:pPr>
      <w:r>
        <w:t>Une autre utilisation du plastron concerne le tir sous la pluie. Il peut effectivement plaquer sur votre corps un vêtement de pluie et éviter que la corde ne se prenne dedans.</w:t>
      </w:r>
    </w:p>
    <w:p w:rsidR="00973A6E" w:rsidRDefault="00403CE4" w:rsidP="00403CE4">
      <w:pPr>
        <w:spacing w:after="120"/>
      </w:pPr>
      <w:r>
        <w:rPr>
          <w:b/>
          <w:u w:val="single"/>
        </w:rPr>
        <w:t>Le décocheur</w:t>
      </w:r>
      <w:r>
        <w:rPr>
          <w:b/>
        </w:rPr>
        <w:t> (pour les arcs à poulies) :</w:t>
      </w:r>
    </w:p>
    <w:p w:rsidR="00403CE4" w:rsidRDefault="00403CE4" w:rsidP="00403CE4">
      <w:pPr>
        <w:spacing w:after="120"/>
      </w:pPr>
      <w:r>
        <w:t>Un décocheur est une mécanique qui peut avoir des problèmes voir casser. A l’entrainement ce n’est pas catastrophique : vous arrêtez de tirer, rentrez à la maison pour le réparer ou encore allez en acheter un autre.</w:t>
      </w:r>
    </w:p>
    <w:p w:rsidR="00403CE4" w:rsidRDefault="00403CE4" w:rsidP="00EC6F6D">
      <w:pPr>
        <w:spacing w:after="240"/>
      </w:pPr>
      <w:r>
        <w:t>En compétition c’est la catastrophe</w:t>
      </w:r>
      <w:r w:rsidR="00964DDF">
        <w:t>. Alors, si vous avez le budget, ayez un second décocheur que vous aurez régler comme celui avec lequel vous tirez et avec lequel vous aurez plusieurs flèches.</w:t>
      </w:r>
    </w:p>
    <w:p w:rsidR="00EC6F6D" w:rsidRDefault="00EC6F6D" w:rsidP="00403CE4">
      <w:pPr>
        <w:spacing w:after="120"/>
      </w:pPr>
      <w:r w:rsidRPr="006C3C8F">
        <w:rPr>
          <w:b/>
          <w:u w:val="single"/>
        </w:rPr>
        <w:t>L’arrache flèche</w:t>
      </w:r>
      <w:r w:rsidR="006C3C8F">
        <w:rPr>
          <w:b/>
        </w:rPr>
        <w:t> :</w:t>
      </w:r>
    </w:p>
    <w:p w:rsidR="006C3C8F" w:rsidRDefault="006C3C8F" w:rsidP="006C3C8F">
      <w:pPr>
        <w:spacing w:after="240"/>
      </w:pPr>
      <w:r>
        <w:t>Si pour les petites puissances il n’est pas indispensable, pour des puissances respectables il me paraît indispensable. Il facilite l’extraction des flèches de la cible tout en les protégeant d’une extraction « à l’arrache ».</w:t>
      </w:r>
    </w:p>
    <w:p w:rsidR="006C3C8F" w:rsidRDefault="006C3C8F" w:rsidP="00403CE4">
      <w:pPr>
        <w:spacing w:after="120"/>
      </w:pPr>
      <w:r>
        <w:rPr>
          <w:b/>
          <w:u w:val="single"/>
        </w:rPr>
        <w:t>Le carquois</w:t>
      </w:r>
      <w:r>
        <w:rPr>
          <w:b/>
        </w:rPr>
        <w:t> :</w:t>
      </w:r>
    </w:p>
    <w:p w:rsidR="006C3C8F" w:rsidRDefault="006C3C8F" w:rsidP="006C3C8F">
      <w:pPr>
        <w:spacing w:after="240"/>
      </w:pPr>
      <w:r>
        <w:t>Si pour l’initiation un simple carquois sans tube ni poche suffit, il n’en est pas de même pour les compétiteurs (voir les archers confirmés). Je conseille un carquois avec 3 tubes et plusieurs poches dans lesquelles vous pourrez mettre : stylo, palette, dragonne, décocheur, fiche de réglage, ….</w:t>
      </w:r>
    </w:p>
    <w:p w:rsidR="006C3C8F" w:rsidRDefault="006C3C8F" w:rsidP="006C3C8F">
      <w:pPr>
        <w:spacing w:after="120"/>
      </w:pPr>
      <w:r>
        <w:rPr>
          <w:b/>
          <w:u w:val="single"/>
        </w:rPr>
        <w:t>La serviette</w:t>
      </w:r>
      <w:r>
        <w:rPr>
          <w:b/>
        </w:rPr>
        <w:t> :</w:t>
      </w:r>
    </w:p>
    <w:p w:rsidR="006C3C8F" w:rsidRPr="006C3C8F" w:rsidRDefault="006C3C8F" w:rsidP="006C3C8F">
      <w:pPr>
        <w:spacing w:after="120"/>
      </w:pPr>
      <w:r>
        <w:t xml:space="preserve">Qu’est-ce que c’est que ça ? Combien de fois j’ai vu des archers se plaindre en disant « j’ai ma main qui glisse dans le grip ». </w:t>
      </w:r>
      <w:r w:rsidR="001A4CBE">
        <w:t>La solution est simple : il suffit d’avoir une petite serviette accrochée au carquois qui vous permettra de vous essuyer la main et le grip.</w:t>
      </w:r>
    </w:p>
    <w:sectPr w:rsidR="006C3C8F" w:rsidRPr="006C3C8F" w:rsidSect="00143A5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D4" w:rsidRDefault="00E443D4" w:rsidP="00143A58">
      <w:pPr>
        <w:spacing w:after="0" w:line="240" w:lineRule="auto"/>
      </w:pPr>
      <w:r>
        <w:separator/>
      </w:r>
    </w:p>
  </w:endnote>
  <w:endnote w:type="continuationSeparator" w:id="0">
    <w:p w:rsidR="00E443D4" w:rsidRDefault="00E443D4" w:rsidP="0014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58" w:rsidRDefault="00143A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811694"/>
      <w:docPartObj>
        <w:docPartGallery w:val="Page Numbers (Bottom of Page)"/>
        <w:docPartUnique/>
      </w:docPartObj>
    </w:sdtPr>
    <w:sdtEndPr/>
    <w:sdtContent>
      <w:p w:rsidR="00143A58" w:rsidRDefault="00143A58">
        <w:pPr>
          <w:pStyle w:val="Pieddepage"/>
          <w:jc w:val="right"/>
        </w:pPr>
        <w:r>
          <w:fldChar w:fldCharType="begin"/>
        </w:r>
        <w:r>
          <w:instrText>PAGE   \* MERGEFORMAT</w:instrText>
        </w:r>
        <w:r>
          <w:fldChar w:fldCharType="separate"/>
        </w:r>
        <w:r>
          <w:t>2</w:t>
        </w:r>
        <w:r>
          <w:fldChar w:fldCharType="end"/>
        </w:r>
      </w:p>
    </w:sdtContent>
  </w:sdt>
  <w:p w:rsidR="00143A58" w:rsidRDefault="00143A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58" w:rsidRDefault="00143A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D4" w:rsidRDefault="00E443D4" w:rsidP="00143A58">
      <w:pPr>
        <w:spacing w:after="0" w:line="240" w:lineRule="auto"/>
      </w:pPr>
      <w:r>
        <w:separator/>
      </w:r>
    </w:p>
  </w:footnote>
  <w:footnote w:type="continuationSeparator" w:id="0">
    <w:p w:rsidR="00E443D4" w:rsidRDefault="00E443D4" w:rsidP="0014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58" w:rsidRDefault="00143A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58" w:rsidRPr="00143A58" w:rsidRDefault="00143A58">
    <w:pPr>
      <w:pStyle w:val="En-tte"/>
      <w:rPr>
        <w:i/>
      </w:rPr>
    </w:pPr>
    <w:r w:rsidRPr="00143A58">
      <w:rPr>
        <w:i/>
      </w:rPr>
      <w:t>Gérard</w:t>
    </w:r>
    <w:r>
      <w:rPr>
        <w:i/>
      </w:rPr>
      <w:t xml:space="preserve"> Delval – Club de Tir à l’Arc d’Etréchy</w:t>
    </w:r>
  </w:p>
  <w:p w:rsidR="00143A58" w:rsidRDefault="00143A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58" w:rsidRDefault="00143A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58"/>
    <w:rsid w:val="000A31EA"/>
    <w:rsid w:val="000E3C8B"/>
    <w:rsid w:val="00131306"/>
    <w:rsid w:val="00143A58"/>
    <w:rsid w:val="001A4CBE"/>
    <w:rsid w:val="001D03B3"/>
    <w:rsid w:val="001E4A9A"/>
    <w:rsid w:val="00260A9B"/>
    <w:rsid w:val="00282120"/>
    <w:rsid w:val="002B55E3"/>
    <w:rsid w:val="002C40FA"/>
    <w:rsid w:val="002D5158"/>
    <w:rsid w:val="00306307"/>
    <w:rsid w:val="00325D02"/>
    <w:rsid w:val="00384AFD"/>
    <w:rsid w:val="003D7380"/>
    <w:rsid w:val="00403CE4"/>
    <w:rsid w:val="0049605C"/>
    <w:rsid w:val="005A7A78"/>
    <w:rsid w:val="005E2AF1"/>
    <w:rsid w:val="006373CB"/>
    <w:rsid w:val="00684711"/>
    <w:rsid w:val="006C3C8F"/>
    <w:rsid w:val="00724628"/>
    <w:rsid w:val="00732378"/>
    <w:rsid w:val="007C3E7D"/>
    <w:rsid w:val="008D21FE"/>
    <w:rsid w:val="008E09DA"/>
    <w:rsid w:val="00964DDF"/>
    <w:rsid w:val="00973A6E"/>
    <w:rsid w:val="00987DDF"/>
    <w:rsid w:val="00A3474B"/>
    <w:rsid w:val="00A5502C"/>
    <w:rsid w:val="00B0137C"/>
    <w:rsid w:val="00B05024"/>
    <w:rsid w:val="00B475A9"/>
    <w:rsid w:val="00B50FE6"/>
    <w:rsid w:val="00B51933"/>
    <w:rsid w:val="00BD0D78"/>
    <w:rsid w:val="00BD6419"/>
    <w:rsid w:val="00C13EB3"/>
    <w:rsid w:val="00C46202"/>
    <w:rsid w:val="00D6345E"/>
    <w:rsid w:val="00D86F1A"/>
    <w:rsid w:val="00D8713F"/>
    <w:rsid w:val="00E443D4"/>
    <w:rsid w:val="00EC6F6D"/>
    <w:rsid w:val="00F013F2"/>
    <w:rsid w:val="00F61D73"/>
    <w:rsid w:val="00F76C5B"/>
    <w:rsid w:val="00FA1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029F0-68AD-4CDC-BDAA-F5CD96BC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3A58"/>
    <w:pPr>
      <w:tabs>
        <w:tab w:val="center" w:pos="4536"/>
        <w:tab w:val="right" w:pos="9072"/>
      </w:tabs>
      <w:spacing w:after="0" w:line="240" w:lineRule="auto"/>
    </w:pPr>
  </w:style>
  <w:style w:type="character" w:customStyle="1" w:styleId="En-tteCar">
    <w:name w:val="En-tête Car"/>
    <w:basedOn w:val="Policepardfaut"/>
    <w:link w:val="En-tte"/>
    <w:uiPriority w:val="99"/>
    <w:rsid w:val="00143A58"/>
  </w:style>
  <w:style w:type="paragraph" w:styleId="Pieddepage">
    <w:name w:val="footer"/>
    <w:basedOn w:val="Normal"/>
    <w:link w:val="PieddepageCar"/>
    <w:uiPriority w:val="99"/>
    <w:unhideWhenUsed/>
    <w:rsid w:val="00143A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8815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delval</dc:creator>
  <cp:keywords/>
  <dc:description/>
  <cp:lastModifiedBy>Olivier Richard</cp:lastModifiedBy>
  <cp:revision>2</cp:revision>
  <dcterms:created xsi:type="dcterms:W3CDTF">2018-06-18T09:43:00Z</dcterms:created>
  <dcterms:modified xsi:type="dcterms:W3CDTF">2018-06-18T09:43:00Z</dcterms:modified>
</cp:coreProperties>
</file>